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3761" w:rsidRPr="00F03761" w:rsidRDefault="00F03761" w:rsidP="00F03761">
      <w:pPr>
        <w:spacing w:after="0" w:line="480" w:lineRule="auto"/>
        <w:rPr>
          <w:rFonts w:ascii="Times New Roman" w:hAnsi="Times New Roman" w:cs="Times New Roman"/>
          <w:sz w:val="24"/>
          <w:szCs w:val="24"/>
        </w:rPr>
      </w:pPr>
    </w:p>
    <w:p w:rsidR="00F03761" w:rsidRPr="00F03761" w:rsidRDefault="00F03761" w:rsidP="00F03761">
      <w:pPr>
        <w:spacing w:after="0" w:line="480" w:lineRule="auto"/>
        <w:rPr>
          <w:rFonts w:ascii="Times New Roman" w:hAnsi="Times New Roman" w:cs="Times New Roman"/>
          <w:sz w:val="24"/>
          <w:szCs w:val="24"/>
        </w:rPr>
      </w:pPr>
    </w:p>
    <w:p w:rsidR="00F03761" w:rsidRPr="00F03761" w:rsidRDefault="00F03761" w:rsidP="00F03761">
      <w:pPr>
        <w:spacing w:after="0" w:line="480" w:lineRule="auto"/>
        <w:rPr>
          <w:rFonts w:ascii="Times New Roman" w:hAnsi="Times New Roman" w:cs="Times New Roman"/>
          <w:sz w:val="24"/>
          <w:szCs w:val="24"/>
        </w:rPr>
      </w:pPr>
    </w:p>
    <w:p w:rsidR="00F03761" w:rsidRPr="00F03761" w:rsidRDefault="00F03761" w:rsidP="00F03761">
      <w:pPr>
        <w:spacing w:after="0" w:line="480" w:lineRule="auto"/>
        <w:rPr>
          <w:rFonts w:ascii="Times New Roman" w:hAnsi="Times New Roman" w:cs="Times New Roman"/>
          <w:sz w:val="24"/>
          <w:szCs w:val="24"/>
        </w:rPr>
      </w:pPr>
    </w:p>
    <w:p w:rsidR="00F03761" w:rsidRPr="00F03761" w:rsidRDefault="00F03761" w:rsidP="00F03761">
      <w:pPr>
        <w:spacing w:after="0" w:line="480" w:lineRule="auto"/>
        <w:rPr>
          <w:rFonts w:ascii="Times New Roman" w:hAnsi="Times New Roman" w:cs="Times New Roman"/>
          <w:sz w:val="24"/>
          <w:szCs w:val="24"/>
        </w:rPr>
      </w:pPr>
    </w:p>
    <w:p w:rsidR="00F03761" w:rsidRPr="00F03761" w:rsidRDefault="00F03761" w:rsidP="00F03761">
      <w:pPr>
        <w:spacing w:after="0" w:line="480" w:lineRule="auto"/>
        <w:jc w:val="center"/>
        <w:rPr>
          <w:rFonts w:ascii="Times New Roman" w:hAnsi="Times New Roman" w:cs="Times New Roman"/>
          <w:sz w:val="24"/>
          <w:szCs w:val="24"/>
        </w:rPr>
      </w:pPr>
      <w:r w:rsidRPr="00F03761">
        <w:rPr>
          <w:rFonts w:ascii="Times New Roman" w:hAnsi="Times New Roman" w:cs="Times New Roman"/>
          <w:sz w:val="24"/>
          <w:szCs w:val="24"/>
        </w:rPr>
        <w:t>Perception and Reality of Africa</w:t>
      </w:r>
    </w:p>
    <w:p w:rsidR="00F03761" w:rsidRPr="00F03761" w:rsidRDefault="00F03761" w:rsidP="00F03761">
      <w:pPr>
        <w:spacing w:after="0" w:line="480" w:lineRule="auto"/>
        <w:jc w:val="center"/>
        <w:rPr>
          <w:rFonts w:ascii="Times New Roman" w:hAnsi="Times New Roman" w:cs="Times New Roman"/>
          <w:sz w:val="24"/>
          <w:szCs w:val="24"/>
        </w:rPr>
      </w:pPr>
      <w:r w:rsidRPr="00F03761">
        <w:rPr>
          <w:rFonts w:ascii="Times New Roman" w:hAnsi="Times New Roman" w:cs="Times New Roman"/>
          <w:sz w:val="24"/>
          <w:szCs w:val="24"/>
        </w:rPr>
        <w:t>Name of Student</w:t>
      </w:r>
    </w:p>
    <w:p w:rsidR="00F03761" w:rsidRPr="00F03761" w:rsidRDefault="00F03761" w:rsidP="00F03761">
      <w:pPr>
        <w:spacing w:after="0" w:line="480" w:lineRule="auto"/>
        <w:jc w:val="center"/>
        <w:rPr>
          <w:rFonts w:ascii="Times New Roman" w:hAnsi="Times New Roman" w:cs="Times New Roman"/>
          <w:sz w:val="24"/>
          <w:szCs w:val="24"/>
        </w:rPr>
      </w:pPr>
      <w:r w:rsidRPr="00F03761">
        <w:rPr>
          <w:rFonts w:ascii="Times New Roman" w:hAnsi="Times New Roman" w:cs="Times New Roman"/>
          <w:sz w:val="24"/>
          <w:szCs w:val="24"/>
        </w:rPr>
        <w:t>Name of Institution</w:t>
      </w:r>
    </w:p>
    <w:p w:rsidR="00F03761" w:rsidRPr="00F03761" w:rsidRDefault="00F03761" w:rsidP="00F03761">
      <w:pPr>
        <w:spacing w:after="0" w:line="480" w:lineRule="auto"/>
        <w:jc w:val="center"/>
        <w:rPr>
          <w:rFonts w:ascii="Times New Roman" w:hAnsi="Times New Roman" w:cs="Times New Roman"/>
          <w:sz w:val="24"/>
          <w:szCs w:val="24"/>
        </w:rPr>
      </w:pPr>
      <w:r w:rsidRPr="00F03761">
        <w:rPr>
          <w:rFonts w:ascii="Times New Roman" w:hAnsi="Times New Roman" w:cs="Times New Roman"/>
          <w:sz w:val="24"/>
          <w:szCs w:val="24"/>
        </w:rPr>
        <w:t xml:space="preserve">Date </w:t>
      </w:r>
      <w:r w:rsidRPr="00F03761">
        <w:rPr>
          <w:rFonts w:ascii="Times New Roman" w:hAnsi="Times New Roman" w:cs="Times New Roman"/>
          <w:sz w:val="24"/>
          <w:szCs w:val="24"/>
        </w:rPr>
        <w:br w:type="page"/>
      </w:r>
    </w:p>
    <w:p w:rsidR="00612FC8" w:rsidRPr="00F03761" w:rsidRDefault="0086766E" w:rsidP="00F03761">
      <w:pPr>
        <w:spacing w:after="0" w:line="480" w:lineRule="auto"/>
        <w:ind w:firstLine="720"/>
        <w:rPr>
          <w:rFonts w:ascii="Times New Roman" w:hAnsi="Times New Roman" w:cs="Times New Roman"/>
          <w:sz w:val="24"/>
          <w:szCs w:val="24"/>
        </w:rPr>
      </w:pPr>
      <w:r w:rsidRPr="00F03761">
        <w:rPr>
          <w:rFonts w:ascii="Times New Roman" w:hAnsi="Times New Roman" w:cs="Times New Roman"/>
          <w:sz w:val="24"/>
          <w:szCs w:val="24"/>
        </w:rPr>
        <w:lastRenderedPageBreak/>
        <w:t xml:space="preserve">The perception of Africa in the west is negative but also subjected to stereotypical analysis and judgment. The ignorance perpetrated take simple facts out of context to create a an incomplete understanding of Africa. There are various pictures that portray Africa as an undifferentiated land full of primitive people in need. Consequentially, natives of such area tend to question the modernity, intelligence, and availability and utilization of resources.  The most prominent comprehension of Africa and its inhabitants is one of tragedy. The single story paradigm depends on portrayal of people in a singular frame over and over again until that is the only perception that stands. </w:t>
      </w:r>
    </w:p>
    <w:p w:rsidR="00B77CBD" w:rsidRPr="00F03761" w:rsidRDefault="00B77CBD" w:rsidP="00F03761">
      <w:pPr>
        <w:spacing w:after="0" w:line="480" w:lineRule="auto"/>
        <w:ind w:firstLine="720"/>
        <w:rPr>
          <w:rFonts w:ascii="Times New Roman" w:hAnsi="Times New Roman" w:cs="Times New Roman"/>
          <w:sz w:val="24"/>
          <w:szCs w:val="24"/>
        </w:rPr>
      </w:pPr>
      <w:r w:rsidRPr="00F03761">
        <w:rPr>
          <w:rFonts w:ascii="Times New Roman" w:hAnsi="Times New Roman" w:cs="Times New Roman"/>
          <w:sz w:val="24"/>
          <w:szCs w:val="24"/>
        </w:rPr>
        <w:t xml:space="preserve">Kenya is the technology hub of Africa, just as Silicon Valley is for America. The location is known for invention of technology that facilitates sending money from cell phones, and also an application that motivates citizens to participate through giving their account of incident, mostly in crisis. </w:t>
      </w:r>
      <w:r w:rsidR="00CB1F09" w:rsidRPr="00F03761">
        <w:rPr>
          <w:rFonts w:ascii="Times New Roman" w:hAnsi="Times New Roman" w:cs="Times New Roman"/>
          <w:sz w:val="24"/>
          <w:szCs w:val="24"/>
        </w:rPr>
        <w:t xml:space="preserve">Revolutionary technologies are also used in rural parts of the country for rudimentary functions. 15% of Africa are on the internet with a projected 40 million on Facebook from statistics in December 2011. The internet played crucial part in North Africa’s politics where Social media led protests hat changed leadership in Egypt, Tunisia, and Libya. </w:t>
      </w:r>
    </w:p>
    <w:p w:rsidR="00083B3D" w:rsidRPr="00F03761" w:rsidRDefault="00CB1F09" w:rsidP="00F03761">
      <w:pPr>
        <w:spacing w:after="0" w:line="480" w:lineRule="auto"/>
        <w:ind w:firstLine="720"/>
        <w:rPr>
          <w:rFonts w:ascii="Times New Roman" w:hAnsi="Times New Roman" w:cs="Times New Roman"/>
          <w:sz w:val="24"/>
          <w:szCs w:val="24"/>
        </w:rPr>
      </w:pPr>
      <w:r w:rsidRPr="00F03761">
        <w:rPr>
          <w:rFonts w:ascii="Times New Roman" w:hAnsi="Times New Roman" w:cs="Times New Roman"/>
          <w:sz w:val="24"/>
          <w:szCs w:val="24"/>
        </w:rPr>
        <w:t xml:space="preserve">Players on the ground in Africa are stepping up to offer education and prospects to citizens instead of waiting for aid from the west. Scholarships and mentorship programs are critical in improving the standards of education and eliminating the circles of poverty. </w:t>
      </w:r>
      <w:r w:rsidR="008E7046" w:rsidRPr="00F03761">
        <w:rPr>
          <w:rFonts w:ascii="Times New Roman" w:hAnsi="Times New Roman" w:cs="Times New Roman"/>
          <w:sz w:val="24"/>
          <w:szCs w:val="24"/>
        </w:rPr>
        <w:t xml:space="preserve">Business prospect in Africa are going against perception by making money for themselves and also having significant influence in the community. One such market is the Nigeria’s telecoms market whose growth is second to China. The continent of Africa is currently creating various opportunities which are prompting nationals to return home. Consequentially, the factors contribute to the </w:t>
      </w:r>
      <w:r w:rsidR="008E7046" w:rsidRPr="00F03761">
        <w:rPr>
          <w:rFonts w:ascii="Times New Roman" w:hAnsi="Times New Roman" w:cs="Times New Roman"/>
          <w:sz w:val="24"/>
          <w:szCs w:val="24"/>
        </w:rPr>
        <w:lastRenderedPageBreak/>
        <w:t xml:space="preserve">surge of Africa’s growth. Seven out of ten of the world’s fastest growing economies are in Africa. </w:t>
      </w:r>
    </w:p>
    <w:p w:rsidR="00083B3D" w:rsidRPr="00F03761" w:rsidRDefault="00083B3D" w:rsidP="00F03761">
      <w:pPr>
        <w:spacing w:after="0" w:line="480" w:lineRule="auto"/>
        <w:rPr>
          <w:rFonts w:ascii="Times New Roman" w:hAnsi="Times New Roman" w:cs="Times New Roman"/>
          <w:sz w:val="24"/>
          <w:szCs w:val="24"/>
        </w:rPr>
      </w:pPr>
      <w:r w:rsidRPr="00F03761">
        <w:rPr>
          <w:rFonts w:ascii="Times New Roman" w:hAnsi="Times New Roman" w:cs="Times New Roman"/>
          <w:sz w:val="24"/>
          <w:szCs w:val="24"/>
        </w:rPr>
        <w:br w:type="page"/>
      </w:r>
    </w:p>
    <w:p w:rsidR="00083B3D" w:rsidRPr="00F03761" w:rsidRDefault="00083B3D" w:rsidP="00F03761">
      <w:pPr>
        <w:spacing w:after="0" w:line="480" w:lineRule="auto"/>
        <w:jc w:val="center"/>
        <w:rPr>
          <w:rFonts w:ascii="Times New Roman" w:hAnsi="Times New Roman" w:cs="Times New Roman"/>
          <w:sz w:val="24"/>
          <w:szCs w:val="24"/>
        </w:rPr>
      </w:pPr>
      <w:r w:rsidRPr="00F03761">
        <w:rPr>
          <w:rFonts w:ascii="Times New Roman" w:hAnsi="Times New Roman" w:cs="Times New Roman"/>
          <w:sz w:val="24"/>
          <w:szCs w:val="24"/>
        </w:rPr>
        <w:lastRenderedPageBreak/>
        <w:t>References</w:t>
      </w:r>
    </w:p>
    <w:p w:rsidR="00083B3D" w:rsidRPr="00F03761" w:rsidRDefault="00083B3D" w:rsidP="00F03761">
      <w:pPr>
        <w:spacing w:after="0" w:line="480" w:lineRule="auto"/>
        <w:ind w:left="720" w:hanging="720"/>
        <w:rPr>
          <w:rFonts w:ascii="Times New Roman" w:hAnsi="Times New Roman" w:cs="Times New Roman"/>
          <w:b/>
          <w:sz w:val="24"/>
          <w:szCs w:val="24"/>
        </w:rPr>
      </w:pPr>
      <w:r w:rsidRPr="00F03761">
        <w:rPr>
          <w:rFonts w:ascii="Times New Roman" w:hAnsi="Times New Roman" w:cs="Times New Roman"/>
          <w:sz w:val="24"/>
          <w:szCs w:val="24"/>
        </w:rPr>
        <w:t xml:space="preserve">Africa Dot Com Official. (2012, October 18). </w:t>
      </w:r>
      <w:r w:rsidRPr="00F03761">
        <w:rPr>
          <w:rFonts w:ascii="Times New Roman" w:hAnsi="Times New Roman" w:cs="Times New Roman"/>
          <w:i/>
          <w:sz w:val="24"/>
          <w:szCs w:val="24"/>
        </w:rPr>
        <w:t xml:space="preserve">Africa Straight Up – Official Film. </w:t>
      </w:r>
      <w:r w:rsidRPr="00F03761">
        <w:rPr>
          <w:rFonts w:ascii="Times New Roman" w:hAnsi="Times New Roman" w:cs="Times New Roman"/>
          <w:sz w:val="24"/>
          <w:szCs w:val="24"/>
        </w:rPr>
        <w:t xml:space="preserve"> Retrieved March 20, 2020, from YouTube: </w:t>
      </w:r>
      <w:hyperlink r:id="rId7" w:history="1">
        <w:r w:rsidRPr="00F03761">
          <w:rPr>
            <w:rStyle w:val="Hyperlink"/>
            <w:rFonts w:ascii="Times New Roman" w:hAnsi="Times New Roman" w:cs="Times New Roman"/>
            <w:sz w:val="24"/>
            <w:szCs w:val="24"/>
          </w:rPr>
          <w:t>https://www.youtube.com/watch?v=qKUVfcXB14w</w:t>
        </w:r>
      </w:hyperlink>
    </w:p>
    <w:p w:rsidR="00CB1F09" w:rsidRPr="00F03761" w:rsidRDefault="00CB1F09" w:rsidP="00F03761">
      <w:pPr>
        <w:spacing w:after="0" w:line="480" w:lineRule="auto"/>
        <w:rPr>
          <w:rFonts w:ascii="Times New Roman" w:hAnsi="Times New Roman" w:cs="Times New Roman"/>
          <w:sz w:val="24"/>
          <w:szCs w:val="24"/>
        </w:rPr>
      </w:pPr>
    </w:p>
    <w:sectPr w:rsidR="00CB1F09" w:rsidRPr="00F03761" w:rsidSect="00F0376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05D3" w:rsidRDefault="000B05D3" w:rsidP="00F03761">
      <w:pPr>
        <w:spacing w:after="0" w:line="240" w:lineRule="auto"/>
      </w:pPr>
      <w:r>
        <w:separator/>
      </w:r>
    </w:p>
  </w:endnote>
  <w:endnote w:type="continuationSeparator" w:id="1">
    <w:p w:rsidR="000B05D3" w:rsidRDefault="000B05D3" w:rsidP="00F037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05D3" w:rsidRDefault="000B05D3" w:rsidP="00F03761">
      <w:pPr>
        <w:spacing w:after="0" w:line="240" w:lineRule="auto"/>
      </w:pPr>
      <w:r>
        <w:separator/>
      </w:r>
    </w:p>
  </w:footnote>
  <w:footnote w:type="continuationSeparator" w:id="1">
    <w:p w:rsidR="000B05D3" w:rsidRDefault="000B05D3" w:rsidP="00F037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61" w:rsidRPr="00F03761" w:rsidRDefault="00F03761">
    <w:pPr>
      <w:pStyle w:val="Header"/>
      <w:jc w:val="right"/>
      <w:rPr>
        <w:rFonts w:ascii="Times New Roman" w:hAnsi="Times New Roman" w:cs="Times New Roman"/>
        <w:sz w:val="24"/>
      </w:rPr>
    </w:pPr>
    <w:r w:rsidRPr="00F03761">
      <w:rPr>
        <w:rFonts w:ascii="Times New Roman" w:hAnsi="Times New Roman" w:cs="Times New Roman"/>
        <w:sz w:val="24"/>
      </w:rPr>
      <w:t>PERCEPTION AND REALITY OF AFRICA</w:t>
    </w:r>
    <w:r w:rsidRPr="00F03761">
      <w:rPr>
        <w:rFonts w:ascii="Times New Roman" w:hAnsi="Times New Roman" w:cs="Times New Roman"/>
        <w:sz w:val="24"/>
      </w:rPr>
      <w:tab/>
    </w:r>
    <w:r w:rsidRPr="00F03761">
      <w:rPr>
        <w:rFonts w:ascii="Times New Roman" w:hAnsi="Times New Roman" w:cs="Times New Roman"/>
        <w:sz w:val="24"/>
      </w:rPr>
      <w:tab/>
    </w:r>
    <w:sdt>
      <w:sdtPr>
        <w:rPr>
          <w:rFonts w:ascii="Times New Roman" w:hAnsi="Times New Roman" w:cs="Times New Roman"/>
          <w:sz w:val="24"/>
        </w:rPr>
        <w:id w:val="658859579"/>
        <w:docPartObj>
          <w:docPartGallery w:val="Page Numbers (Top of Page)"/>
          <w:docPartUnique/>
        </w:docPartObj>
      </w:sdtPr>
      <w:sdtContent>
        <w:r w:rsidRPr="00F03761">
          <w:rPr>
            <w:rFonts w:ascii="Times New Roman" w:hAnsi="Times New Roman" w:cs="Times New Roman"/>
            <w:sz w:val="24"/>
          </w:rPr>
          <w:fldChar w:fldCharType="begin"/>
        </w:r>
        <w:r w:rsidRPr="00F03761">
          <w:rPr>
            <w:rFonts w:ascii="Times New Roman" w:hAnsi="Times New Roman" w:cs="Times New Roman"/>
            <w:sz w:val="24"/>
          </w:rPr>
          <w:instrText xml:space="preserve"> PAGE   \* MERGEFORMAT </w:instrText>
        </w:r>
        <w:r w:rsidRPr="00F03761">
          <w:rPr>
            <w:rFonts w:ascii="Times New Roman" w:hAnsi="Times New Roman" w:cs="Times New Roman"/>
            <w:sz w:val="24"/>
          </w:rPr>
          <w:fldChar w:fldCharType="separate"/>
        </w:r>
        <w:r>
          <w:rPr>
            <w:rFonts w:ascii="Times New Roman" w:hAnsi="Times New Roman" w:cs="Times New Roman"/>
            <w:noProof/>
            <w:sz w:val="24"/>
          </w:rPr>
          <w:t>2</w:t>
        </w:r>
        <w:r w:rsidRPr="00F03761">
          <w:rPr>
            <w:rFonts w:ascii="Times New Roman" w:hAnsi="Times New Roman" w:cs="Times New Roman"/>
            <w:sz w:val="24"/>
          </w:rPr>
          <w:fldChar w:fldCharType="end"/>
        </w:r>
      </w:sdtContent>
    </w:sdt>
  </w:p>
  <w:p w:rsidR="00F03761" w:rsidRPr="00F03761" w:rsidRDefault="00F03761">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61" w:rsidRPr="00F03761" w:rsidRDefault="00F03761">
    <w:pPr>
      <w:pStyle w:val="Header"/>
      <w:jc w:val="right"/>
      <w:rPr>
        <w:rFonts w:ascii="Times New Roman" w:hAnsi="Times New Roman" w:cs="Times New Roman"/>
        <w:sz w:val="24"/>
      </w:rPr>
    </w:pPr>
    <w:r w:rsidRPr="00F03761">
      <w:rPr>
        <w:rFonts w:ascii="Times New Roman" w:hAnsi="Times New Roman" w:cs="Times New Roman"/>
        <w:sz w:val="24"/>
      </w:rPr>
      <w:t xml:space="preserve">Running Head: PERCEPTION AND REALITY OF AFRICA </w:t>
    </w:r>
    <w:r w:rsidRPr="00F03761">
      <w:rPr>
        <w:rFonts w:ascii="Times New Roman" w:hAnsi="Times New Roman" w:cs="Times New Roman"/>
        <w:sz w:val="24"/>
      </w:rPr>
      <w:tab/>
    </w:r>
    <w:sdt>
      <w:sdtPr>
        <w:rPr>
          <w:rFonts w:ascii="Times New Roman" w:hAnsi="Times New Roman" w:cs="Times New Roman"/>
          <w:sz w:val="24"/>
        </w:rPr>
        <w:id w:val="658859613"/>
        <w:docPartObj>
          <w:docPartGallery w:val="Page Numbers (Top of Page)"/>
          <w:docPartUnique/>
        </w:docPartObj>
      </w:sdtPr>
      <w:sdtContent>
        <w:r w:rsidRPr="00F03761">
          <w:rPr>
            <w:rFonts w:ascii="Times New Roman" w:hAnsi="Times New Roman" w:cs="Times New Roman"/>
            <w:sz w:val="24"/>
          </w:rPr>
          <w:fldChar w:fldCharType="begin"/>
        </w:r>
        <w:r w:rsidRPr="00F03761">
          <w:rPr>
            <w:rFonts w:ascii="Times New Roman" w:hAnsi="Times New Roman" w:cs="Times New Roman"/>
            <w:sz w:val="24"/>
          </w:rPr>
          <w:instrText xml:space="preserve"> PAGE   \* MERGEFORMAT </w:instrText>
        </w:r>
        <w:r w:rsidRPr="00F03761">
          <w:rPr>
            <w:rFonts w:ascii="Times New Roman" w:hAnsi="Times New Roman" w:cs="Times New Roman"/>
            <w:sz w:val="24"/>
          </w:rPr>
          <w:fldChar w:fldCharType="separate"/>
        </w:r>
        <w:r>
          <w:rPr>
            <w:rFonts w:ascii="Times New Roman" w:hAnsi="Times New Roman" w:cs="Times New Roman"/>
            <w:noProof/>
            <w:sz w:val="24"/>
          </w:rPr>
          <w:t>1</w:t>
        </w:r>
        <w:r w:rsidRPr="00F03761">
          <w:rPr>
            <w:rFonts w:ascii="Times New Roman" w:hAnsi="Times New Roman" w:cs="Times New Roman"/>
            <w:sz w:val="24"/>
          </w:rPr>
          <w:fldChar w:fldCharType="end"/>
        </w:r>
      </w:sdtContent>
    </w:sdt>
  </w:p>
  <w:p w:rsidR="00F03761" w:rsidRPr="00F03761" w:rsidRDefault="00F03761">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65867"/>
    <w:rsid w:val="00083B3D"/>
    <w:rsid w:val="000B05D3"/>
    <w:rsid w:val="00612FC8"/>
    <w:rsid w:val="00765867"/>
    <w:rsid w:val="0086766E"/>
    <w:rsid w:val="008D4393"/>
    <w:rsid w:val="008E7046"/>
    <w:rsid w:val="00B77CBD"/>
    <w:rsid w:val="00CB1F09"/>
    <w:rsid w:val="00F037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FC8"/>
  </w:style>
  <w:style w:type="paragraph" w:styleId="Heading1">
    <w:name w:val="heading 1"/>
    <w:basedOn w:val="Normal"/>
    <w:next w:val="Normal"/>
    <w:link w:val="Heading1Char"/>
    <w:uiPriority w:val="9"/>
    <w:qFormat/>
    <w:rsid w:val="008E7046"/>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70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7046"/>
    <w:rPr>
      <w:rFonts w:ascii="Tahoma" w:hAnsi="Tahoma" w:cs="Tahoma"/>
      <w:sz w:val="16"/>
      <w:szCs w:val="16"/>
    </w:rPr>
  </w:style>
  <w:style w:type="character" w:customStyle="1" w:styleId="Heading1Char">
    <w:name w:val="Heading 1 Char"/>
    <w:basedOn w:val="DefaultParagraphFont"/>
    <w:link w:val="Heading1"/>
    <w:uiPriority w:val="9"/>
    <w:rsid w:val="008E7046"/>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8E7046"/>
  </w:style>
  <w:style w:type="character" w:styleId="Hyperlink">
    <w:name w:val="Hyperlink"/>
    <w:basedOn w:val="DefaultParagraphFont"/>
    <w:uiPriority w:val="99"/>
    <w:semiHidden/>
    <w:unhideWhenUsed/>
    <w:rsid w:val="00083B3D"/>
    <w:rPr>
      <w:color w:val="0000FF"/>
      <w:u w:val="single"/>
    </w:rPr>
  </w:style>
  <w:style w:type="paragraph" w:styleId="Header">
    <w:name w:val="header"/>
    <w:basedOn w:val="Normal"/>
    <w:link w:val="HeaderChar"/>
    <w:uiPriority w:val="99"/>
    <w:unhideWhenUsed/>
    <w:rsid w:val="00F037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761"/>
  </w:style>
  <w:style w:type="paragraph" w:styleId="Footer">
    <w:name w:val="footer"/>
    <w:basedOn w:val="Normal"/>
    <w:link w:val="FooterChar"/>
    <w:uiPriority w:val="99"/>
    <w:semiHidden/>
    <w:unhideWhenUsed/>
    <w:rsid w:val="00F0376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0376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qKUVfcXB14w"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Afr12</b:Tag>
    <b:SourceType>InternetSite</b:SourceType>
    <b:Guid>{9DC2A47E-0A7A-4503-BD18-B8C60F5463FA}</b:Guid>
    <b:LCID>0</b:LCID>
    <b:Author>
      <b:Author>
        <b:Corporate>Africa Dot Com Official</b:Corporate>
      </b:Author>
    </b:Author>
    <b:Title>Africa Straight Up - Official Film</b:Title>
    <b:InternetSiteTitle>YouTube</b:InternetSiteTitle>
    <b:Year>2012</b:Year>
    <b:Month>October</b:Month>
    <b:Day>18</b:Day>
    <b:YearAccessed>2020</b:YearAccessed>
    <b:MonthAccessed>March</b:MonthAccessed>
    <b:DayAccessed>20</b:DayAccessed>
    <b:URL>https://www.youtube.com/watch?v=qKUVfcXB14w</b:URL>
    <b:RefOrder>1</b:RefOrder>
  </b:Source>
</b:Sources>
</file>

<file path=customXml/itemProps1.xml><?xml version="1.0" encoding="utf-8"?>
<ds:datastoreItem xmlns:ds="http://schemas.openxmlformats.org/officeDocument/2006/customXml" ds:itemID="{FD4C8C48-D049-4F4B-8813-89AB2566C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4</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2020-03-20T17:55:00Z</dcterms:created>
  <dcterms:modified xsi:type="dcterms:W3CDTF">2020-03-20T19:15:00Z</dcterms:modified>
</cp:coreProperties>
</file>